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A0423" w14:textId="77777777" w:rsidR="00EF6772" w:rsidRDefault="002464BC" w:rsidP="0062768E">
      <w:pPr>
        <w:tabs>
          <w:tab w:val="left" w:pos="450"/>
        </w:tabs>
      </w:pPr>
      <w:bookmarkStart w:id="0" w:name="_GoBack"/>
      <w:r>
        <w:rPr>
          <w:noProof/>
        </w:rPr>
        <w:drawing>
          <wp:inline distT="0" distB="0" distL="0" distR="0" wp14:anchorId="44C65A97" wp14:editId="217D0653">
            <wp:extent cx="2227179" cy="1066800"/>
            <wp:effectExtent l="0" t="0" r="8255" b="0"/>
            <wp:docPr id="1" name="Picture 1" descr="WSG_logo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G_logo_High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7624" cy="1067013"/>
                    </a:xfrm>
                    <a:prstGeom prst="rect">
                      <a:avLst/>
                    </a:prstGeom>
                    <a:noFill/>
                    <a:ln>
                      <a:noFill/>
                    </a:ln>
                  </pic:spPr>
                </pic:pic>
              </a:graphicData>
            </a:graphic>
          </wp:inline>
        </w:drawing>
      </w:r>
      <w:bookmarkEnd w:id="0"/>
    </w:p>
    <w:p w14:paraId="53ED9CF6" w14:textId="77777777" w:rsidR="00430B63" w:rsidRPr="000861E9" w:rsidRDefault="00430B63" w:rsidP="0062768E">
      <w:pPr>
        <w:tabs>
          <w:tab w:val="left" w:pos="450"/>
        </w:tabs>
        <w:rPr>
          <w:rFonts w:ascii="Arial" w:hAnsi="Arial"/>
          <w:b/>
          <w:sz w:val="36"/>
        </w:rPr>
      </w:pPr>
    </w:p>
    <w:p w14:paraId="5DAB78EF" w14:textId="77777777" w:rsidR="00430B63" w:rsidRPr="007E0C84" w:rsidRDefault="00430B63" w:rsidP="0062768E">
      <w:pPr>
        <w:tabs>
          <w:tab w:val="left" w:pos="450"/>
        </w:tabs>
        <w:rPr>
          <w:rFonts w:ascii="Times" w:hAnsi="Times"/>
        </w:rPr>
      </w:pPr>
      <w:r w:rsidRPr="000861E9">
        <w:rPr>
          <w:rFonts w:ascii="Arial" w:hAnsi="Arial"/>
          <w:b/>
          <w:sz w:val="36"/>
        </w:rPr>
        <w:t>NEWS RELEASE</w:t>
      </w:r>
      <w:r w:rsidRPr="000861E9">
        <w:rPr>
          <w:rFonts w:ascii="Arial" w:hAnsi="Arial"/>
          <w:b/>
          <w:sz w:val="36"/>
        </w:rPr>
        <w:br/>
      </w:r>
    </w:p>
    <w:p w14:paraId="164B546D" w14:textId="77777777" w:rsidR="00430B63" w:rsidRPr="00703858" w:rsidRDefault="00430B63" w:rsidP="0062768E">
      <w:pPr>
        <w:tabs>
          <w:tab w:val="left" w:pos="450"/>
        </w:tabs>
      </w:pPr>
      <w:r w:rsidRPr="00703858">
        <w:t>FOR IMMEDIATE RELEASE</w:t>
      </w:r>
      <w:r w:rsidRPr="00703858">
        <w:tab/>
      </w:r>
      <w:r w:rsidRPr="00703858">
        <w:tab/>
      </w:r>
    </w:p>
    <w:p w14:paraId="62F286C7" w14:textId="7E1175B2" w:rsidR="00430B63" w:rsidRPr="00703858" w:rsidRDefault="00442667" w:rsidP="0062768E">
      <w:pPr>
        <w:tabs>
          <w:tab w:val="left" w:pos="450"/>
        </w:tabs>
        <w:spacing w:after="120"/>
      </w:pPr>
      <w:r>
        <w:t>July 22, 2016</w:t>
      </w:r>
      <w:r w:rsidR="00430B63" w:rsidRPr="00703858">
        <w:tab/>
      </w:r>
      <w:r w:rsidR="00430B63" w:rsidRPr="00703858">
        <w:tab/>
      </w:r>
      <w:r w:rsidR="00430B63" w:rsidRPr="00703858">
        <w:tab/>
      </w:r>
    </w:p>
    <w:p w14:paraId="71985AE4" w14:textId="77777777" w:rsidR="00442667" w:rsidRDefault="00F509F6" w:rsidP="00442667">
      <w:pPr>
        <w:tabs>
          <w:tab w:val="left" w:pos="450"/>
        </w:tabs>
        <w:rPr>
          <w:color w:val="000000"/>
        </w:rPr>
      </w:pPr>
      <w:r>
        <w:t>CONTACT</w:t>
      </w:r>
      <w:r w:rsidR="00430B63" w:rsidRPr="00703858">
        <w:t>:</w:t>
      </w:r>
      <w:r w:rsidR="00F90BA4">
        <w:t xml:space="preserve"> </w:t>
      </w:r>
      <w:proofErr w:type="spellStart"/>
      <w:r w:rsidR="00CD5BA2" w:rsidRPr="00CD5BA2">
        <w:rPr>
          <w:color w:val="000000"/>
        </w:rPr>
        <w:t>Maile</w:t>
      </w:r>
      <w:proofErr w:type="spellEnd"/>
      <w:r w:rsidR="00CD5BA2" w:rsidRPr="00CD5BA2">
        <w:rPr>
          <w:color w:val="000000"/>
        </w:rPr>
        <w:t xml:space="preserve"> Sullivan</w:t>
      </w:r>
      <w:r w:rsidR="00442667">
        <w:rPr>
          <w:color w:val="000000"/>
        </w:rPr>
        <w:t xml:space="preserve">, </w:t>
      </w:r>
      <w:r w:rsidR="00CD5BA2">
        <w:rPr>
          <w:color w:val="000000"/>
        </w:rPr>
        <w:t>Washington Sea Grant</w:t>
      </w:r>
    </w:p>
    <w:p w14:paraId="0D296E71" w14:textId="7CE3D157" w:rsidR="00572583" w:rsidRPr="00442667" w:rsidRDefault="00572583" w:rsidP="00442667">
      <w:pPr>
        <w:tabs>
          <w:tab w:val="left" w:pos="450"/>
        </w:tabs>
        <w:rPr>
          <w:rStyle w:val="Hyperlink"/>
          <w:color w:val="000000"/>
          <w:u w:val="none"/>
        </w:rPr>
      </w:pPr>
      <w:r>
        <w:rPr>
          <w:color w:val="000000"/>
        </w:rPr>
        <w:t>206-</w:t>
      </w:r>
      <w:r w:rsidR="00CD5BA2">
        <w:rPr>
          <w:color w:val="000000"/>
        </w:rPr>
        <w:t>543-2822</w:t>
      </w:r>
      <w:r>
        <w:rPr>
          <w:color w:val="000000"/>
        </w:rPr>
        <w:t xml:space="preserve"> or </w:t>
      </w:r>
      <w:hyperlink r:id="rId8" w:history="1">
        <w:r w:rsidR="00CD5BA2">
          <w:rPr>
            <w:rStyle w:val="Hyperlink"/>
            <w:i/>
            <w:u w:val="none"/>
          </w:rPr>
          <w:t>noaacamp@uw.edu</w:t>
        </w:r>
      </w:hyperlink>
    </w:p>
    <w:p w14:paraId="062A15AD" w14:textId="77777777" w:rsidR="00442667" w:rsidRDefault="00442667" w:rsidP="00442667">
      <w:pPr>
        <w:tabs>
          <w:tab w:val="left" w:pos="450"/>
        </w:tabs>
        <w:rPr>
          <w:rStyle w:val="Hyperlink"/>
          <w:i/>
          <w:u w:val="none"/>
        </w:rPr>
      </w:pPr>
    </w:p>
    <w:p w14:paraId="7CFE5927" w14:textId="77777777" w:rsidR="00442667" w:rsidRDefault="00442667" w:rsidP="00442667">
      <w:r w:rsidRPr="005748DE">
        <w:t>MaryAnn Wagner</w:t>
      </w:r>
      <w:r>
        <w:t>, Washington Sea Grant</w:t>
      </w:r>
    </w:p>
    <w:p w14:paraId="49DF82A2" w14:textId="44AF36E3" w:rsidR="00442667" w:rsidRDefault="00442667" w:rsidP="00442667">
      <w:r>
        <w:t xml:space="preserve">206-371-7656 or </w:t>
      </w:r>
      <w:hyperlink r:id="rId9" w:history="1">
        <w:r w:rsidRPr="00172222">
          <w:rPr>
            <w:rStyle w:val="Hyperlink"/>
          </w:rPr>
          <w:t>maryannb@uw.edu</w:t>
        </w:r>
      </w:hyperlink>
    </w:p>
    <w:p w14:paraId="178E51A9" w14:textId="77777777" w:rsidR="00442667" w:rsidRPr="00F90BA4" w:rsidRDefault="00442667" w:rsidP="0062768E">
      <w:pPr>
        <w:tabs>
          <w:tab w:val="left" w:pos="450"/>
        </w:tabs>
      </w:pPr>
    </w:p>
    <w:p w14:paraId="097E98FB" w14:textId="77777777" w:rsidR="00430B63" w:rsidRDefault="00430B63" w:rsidP="0062768E">
      <w:pPr>
        <w:tabs>
          <w:tab w:val="left" w:pos="450"/>
        </w:tabs>
      </w:pPr>
    </w:p>
    <w:p w14:paraId="58BF83F0" w14:textId="547E0BE2" w:rsidR="00572583" w:rsidRPr="00327D92" w:rsidRDefault="00442667" w:rsidP="0062768E">
      <w:pPr>
        <w:tabs>
          <w:tab w:val="left" w:pos="450"/>
        </w:tabs>
        <w:jc w:val="center"/>
        <w:rPr>
          <w:b/>
          <w:sz w:val="28"/>
          <w:szCs w:val="28"/>
        </w:rPr>
      </w:pPr>
      <w:r>
        <w:rPr>
          <w:b/>
          <w:sz w:val="28"/>
        </w:rPr>
        <w:t>NOAA</w:t>
      </w:r>
      <w:r w:rsidR="00CD5BA2">
        <w:rPr>
          <w:b/>
          <w:sz w:val="28"/>
        </w:rPr>
        <w:t xml:space="preserve"> Summer Science Camp </w:t>
      </w:r>
      <w:r>
        <w:rPr>
          <w:b/>
          <w:sz w:val="28"/>
        </w:rPr>
        <w:t xml:space="preserve">Pilots ROV </w:t>
      </w:r>
      <w:r w:rsidR="008C192D">
        <w:rPr>
          <w:b/>
          <w:sz w:val="28"/>
        </w:rPr>
        <w:t>Intensive Workshop</w:t>
      </w:r>
    </w:p>
    <w:p w14:paraId="46357537" w14:textId="77777777" w:rsidR="00784ED3" w:rsidRDefault="00784ED3" w:rsidP="0062768E">
      <w:pPr>
        <w:tabs>
          <w:tab w:val="left" w:pos="450"/>
        </w:tabs>
        <w:jc w:val="center"/>
        <w:rPr>
          <w:i/>
        </w:rPr>
      </w:pPr>
    </w:p>
    <w:p w14:paraId="0BDE8F75" w14:textId="0ACCCFAE" w:rsidR="00784ED3" w:rsidRDefault="008C192D" w:rsidP="0062768E">
      <w:pPr>
        <w:tabs>
          <w:tab w:val="left" w:pos="450"/>
        </w:tabs>
        <w:jc w:val="center"/>
        <w:rPr>
          <w:i/>
          <w:sz w:val="28"/>
          <w:szCs w:val="28"/>
        </w:rPr>
      </w:pPr>
      <w:r>
        <w:rPr>
          <w:i/>
          <w:sz w:val="28"/>
          <w:szCs w:val="28"/>
        </w:rPr>
        <w:t>Middle School students get hands-on experience</w:t>
      </w:r>
      <w:r w:rsidR="009F156E">
        <w:rPr>
          <w:i/>
          <w:sz w:val="28"/>
          <w:szCs w:val="28"/>
        </w:rPr>
        <w:t xml:space="preserve"> designing and building tiny robots</w:t>
      </w:r>
      <w:r>
        <w:rPr>
          <w:i/>
          <w:sz w:val="28"/>
          <w:szCs w:val="28"/>
        </w:rPr>
        <w:t>.</w:t>
      </w:r>
    </w:p>
    <w:p w14:paraId="2EE14782" w14:textId="77777777" w:rsidR="00B62230" w:rsidRDefault="00B62230" w:rsidP="0062768E">
      <w:pPr>
        <w:tabs>
          <w:tab w:val="left" w:pos="450"/>
        </w:tabs>
        <w:jc w:val="center"/>
        <w:rPr>
          <w:i/>
          <w:sz w:val="28"/>
          <w:szCs w:val="28"/>
        </w:rPr>
      </w:pPr>
    </w:p>
    <w:p w14:paraId="77A30807" w14:textId="77777777" w:rsidR="002440EB" w:rsidRDefault="002440EB" w:rsidP="00251755">
      <w:r>
        <w:t xml:space="preserve">Seattle - </w:t>
      </w:r>
      <w:r w:rsidR="00823048">
        <w:t xml:space="preserve">Washington Sea Grant and </w:t>
      </w:r>
      <w:r w:rsidR="00B62230">
        <w:t xml:space="preserve">NOAA </w:t>
      </w:r>
      <w:r w:rsidR="007601D7">
        <w:t xml:space="preserve">are partnering with Atlantis STEAM to pilot </w:t>
      </w:r>
      <w:r>
        <w:t xml:space="preserve">for the first time </w:t>
      </w:r>
      <w:r w:rsidR="007601D7">
        <w:t xml:space="preserve">a two-day Remotely Operated Vehicle (ROV) workshop </w:t>
      </w:r>
      <w:r w:rsidR="00BD1ED6">
        <w:t>during</w:t>
      </w:r>
      <w:r w:rsidR="008C192D">
        <w:t xml:space="preserve"> </w:t>
      </w:r>
      <w:r w:rsidR="007601D7">
        <w:t>NOAA’s</w:t>
      </w:r>
      <w:r w:rsidR="008C192D">
        <w:t xml:space="preserve"> </w:t>
      </w:r>
      <w:r w:rsidR="00B62230">
        <w:t xml:space="preserve">summer </w:t>
      </w:r>
      <w:r w:rsidR="007601D7">
        <w:t xml:space="preserve">science </w:t>
      </w:r>
      <w:r w:rsidR="00B62230">
        <w:t xml:space="preserve">camp </w:t>
      </w:r>
      <w:r w:rsidR="000C3647">
        <w:t xml:space="preserve">for middle school </w:t>
      </w:r>
      <w:r w:rsidR="008C192D">
        <w:t>students</w:t>
      </w:r>
      <w:r w:rsidR="000C3647">
        <w:t>.</w:t>
      </w:r>
      <w:r w:rsidR="007601D7">
        <w:t xml:space="preserve"> </w:t>
      </w:r>
    </w:p>
    <w:p w14:paraId="4A8A62D3" w14:textId="77777777" w:rsidR="002440EB" w:rsidRDefault="002440EB" w:rsidP="00251755"/>
    <w:p w14:paraId="1AE97CB6" w14:textId="490C2A14" w:rsidR="00251755" w:rsidRPr="00251755" w:rsidRDefault="002440EB" w:rsidP="00251755">
      <w:pPr>
        <w:rPr>
          <w:rFonts w:ascii="Times" w:hAnsi="Times"/>
        </w:rPr>
      </w:pPr>
      <w:r>
        <w:rPr>
          <w:rFonts w:ascii="Times" w:hAnsi="Times"/>
        </w:rPr>
        <w:t>During t</w:t>
      </w:r>
      <w:r>
        <w:t xml:space="preserve">he ROV mini-session, students will </w:t>
      </w:r>
      <w:r w:rsidR="009801FF">
        <w:t xml:space="preserve">have the rare opportunity to </w:t>
      </w:r>
      <w:r>
        <w:t>design</w:t>
      </w:r>
      <w:r>
        <w:rPr>
          <w:rFonts w:ascii="Times" w:hAnsi="Times"/>
        </w:rPr>
        <w:t>, build</w:t>
      </w:r>
      <w:r w:rsidRPr="009F156E">
        <w:rPr>
          <w:rFonts w:ascii="Times" w:hAnsi="Times"/>
        </w:rPr>
        <w:t xml:space="preserve"> and </w:t>
      </w:r>
      <w:r>
        <w:rPr>
          <w:rFonts w:ascii="Times" w:hAnsi="Times"/>
        </w:rPr>
        <w:t xml:space="preserve">maneuver their very own ROVs, while also learning </w:t>
      </w:r>
      <w:r w:rsidRPr="00251755">
        <w:rPr>
          <w:rFonts w:ascii="Times" w:hAnsi="Times"/>
        </w:rPr>
        <w:t xml:space="preserve">about </w:t>
      </w:r>
      <w:r>
        <w:rPr>
          <w:rFonts w:ascii="Times" w:hAnsi="Times"/>
        </w:rPr>
        <w:t xml:space="preserve">real-world ROV applications. </w:t>
      </w:r>
      <w:r w:rsidR="009F156E">
        <w:rPr>
          <w:rFonts w:ascii="Times" w:hAnsi="Times"/>
        </w:rPr>
        <w:t xml:space="preserve">ROVs are </w:t>
      </w:r>
      <w:r w:rsidR="009F156E" w:rsidRPr="009F156E">
        <w:rPr>
          <w:rFonts w:ascii="Times" w:hAnsi="Times"/>
        </w:rPr>
        <w:t>unoccupied underwater robot</w:t>
      </w:r>
      <w:r w:rsidR="009F156E">
        <w:rPr>
          <w:rFonts w:ascii="Times" w:hAnsi="Times"/>
        </w:rPr>
        <w:t>s</w:t>
      </w:r>
      <w:r w:rsidR="009F156E">
        <w:t xml:space="preserve"> used in</w:t>
      </w:r>
      <w:r>
        <w:t>creasingly in</w:t>
      </w:r>
      <w:r w:rsidR="009F156E">
        <w:t xml:space="preserve"> a wide variety of marine industry and research applications</w:t>
      </w:r>
      <w:r>
        <w:t>,</w:t>
      </w:r>
      <w:r w:rsidR="00BD1ED6">
        <w:t xml:space="preserve"> such as studying undersea volcanoes or </w:t>
      </w:r>
      <w:r w:rsidR="00BD1ED6" w:rsidRPr="00BD1ED6">
        <w:t>installing sensors on the sea floor</w:t>
      </w:r>
      <w:r w:rsidR="009F156E">
        <w:t xml:space="preserve">. They are </w:t>
      </w:r>
      <w:r w:rsidR="00BD1ED6">
        <w:rPr>
          <w:rFonts w:ascii="Times" w:hAnsi="Times"/>
        </w:rPr>
        <w:t xml:space="preserve">connected to a vessel by </w:t>
      </w:r>
      <w:r w:rsidR="009F156E" w:rsidRPr="009F156E">
        <w:rPr>
          <w:rFonts w:ascii="Times" w:hAnsi="Times"/>
        </w:rPr>
        <w:t>cables</w:t>
      </w:r>
      <w:r w:rsidR="009F156E">
        <w:rPr>
          <w:rFonts w:ascii="Times" w:hAnsi="Times"/>
        </w:rPr>
        <w:t xml:space="preserve"> that</w:t>
      </w:r>
      <w:r w:rsidR="009F156E" w:rsidRPr="009F156E">
        <w:rPr>
          <w:rFonts w:ascii="Times" w:hAnsi="Times"/>
        </w:rPr>
        <w:t xml:space="preserve"> transmit </w:t>
      </w:r>
      <w:r w:rsidR="009F156E">
        <w:rPr>
          <w:rFonts w:ascii="Times" w:hAnsi="Times"/>
        </w:rPr>
        <w:t>information</w:t>
      </w:r>
      <w:r w:rsidR="00BD1ED6">
        <w:rPr>
          <w:rFonts w:ascii="Times" w:hAnsi="Times"/>
        </w:rPr>
        <w:t>,</w:t>
      </w:r>
      <w:r w:rsidR="009F156E" w:rsidRPr="009F156E">
        <w:rPr>
          <w:rFonts w:ascii="Times" w:hAnsi="Times"/>
        </w:rPr>
        <w:t xml:space="preserve"> allowing </w:t>
      </w:r>
      <w:r w:rsidR="009F156E">
        <w:rPr>
          <w:rFonts w:ascii="Times" w:hAnsi="Times"/>
        </w:rPr>
        <w:t xml:space="preserve">the robot to be </w:t>
      </w:r>
      <w:r w:rsidR="009F156E" w:rsidRPr="009F156E">
        <w:rPr>
          <w:rFonts w:ascii="Times" w:hAnsi="Times"/>
        </w:rPr>
        <w:t>remote</w:t>
      </w:r>
      <w:r w:rsidR="009F156E">
        <w:rPr>
          <w:rFonts w:ascii="Times" w:hAnsi="Times"/>
        </w:rPr>
        <w:t>ly</w:t>
      </w:r>
      <w:r w:rsidR="009F156E" w:rsidRPr="009F156E">
        <w:rPr>
          <w:rFonts w:ascii="Times" w:hAnsi="Times"/>
        </w:rPr>
        <w:t xml:space="preserve"> </w:t>
      </w:r>
      <w:r w:rsidR="009F156E">
        <w:rPr>
          <w:rFonts w:ascii="Times" w:hAnsi="Times"/>
        </w:rPr>
        <w:t>navigated by someone on-board the ship</w:t>
      </w:r>
      <w:r w:rsidR="009F156E" w:rsidRPr="009F156E">
        <w:rPr>
          <w:rFonts w:ascii="Times" w:hAnsi="Times"/>
        </w:rPr>
        <w:t>.</w:t>
      </w:r>
      <w:r w:rsidR="009F156E">
        <w:rPr>
          <w:rFonts w:ascii="Times" w:hAnsi="Times"/>
        </w:rPr>
        <w:t xml:space="preserve"> </w:t>
      </w:r>
    </w:p>
    <w:p w14:paraId="7ED71CE0" w14:textId="202B0612" w:rsidR="00CD5BA2" w:rsidRDefault="00CD5BA2" w:rsidP="00442667">
      <w:pPr>
        <w:tabs>
          <w:tab w:val="left" w:pos="450"/>
        </w:tabs>
        <w:rPr>
          <w:rFonts w:ascii="Times" w:hAnsi="Times"/>
        </w:rPr>
      </w:pPr>
    </w:p>
    <w:p w14:paraId="1A6F0538" w14:textId="1FEE0E45" w:rsidR="00186FAB" w:rsidRPr="00BE25B1" w:rsidRDefault="00BD1ED6" w:rsidP="00BE25B1">
      <w:pPr>
        <w:rPr>
          <w:rFonts w:ascii="Times" w:hAnsi="Times"/>
        </w:rPr>
      </w:pPr>
      <w:r>
        <w:rPr>
          <w:rFonts w:ascii="Times" w:hAnsi="Times"/>
        </w:rPr>
        <w:t>Hannah McConnaughey, a University of Washington undergraduate student</w:t>
      </w:r>
      <w:r w:rsidR="00B0372F">
        <w:rPr>
          <w:rFonts w:ascii="Times" w:hAnsi="Times"/>
        </w:rPr>
        <w:t xml:space="preserve"> and Atlantis STEAM cofounder, designed the ROV program. </w:t>
      </w:r>
      <w:r>
        <w:rPr>
          <w:rFonts w:ascii="Times" w:hAnsi="Times"/>
        </w:rPr>
        <w:t>“This will be many student</w:t>
      </w:r>
      <w:r w:rsidR="008728DF">
        <w:rPr>
          <w:rFonts w:ascii="Times" w:hAnsi="Times"/>
        </w:rPr>
        <w:t>s</w:t>
      </w:r>
      <w:r>
        <w:rPr>
          <w:rFonts w:ascii="Times" w:hAnsi="Times"/>
        </w:rPr>
        <w:t>’ first introduction to</w:t>
      </w:r>
      <w:r w:rsidR="00251755" w:rsidRPr="00251755">
        <w:rPr>
          <w:rFonts w:ascii="Times" w:hAnsi="Times"/>
        </w:rPr>
        <w:t xml:space="preserve"> </w:t>
      </w:r>
      <w:r w:rsidR="008728DF">
        <w:rPr>
          <w:rFonts w:ascii="Times" w:hAnsi="Times"/>
        </w:rPr>
        <w:t>ROV technology,” says McConnaughey. “Ha</w:t>
      </w:r>
      <w:r w:rsidRPr="00BD1ED6">
        <w:rPr>
          <w:rFonts w:ascii="Times" w:hAnsi="Times"/>
        </w:rPr>
        <w:t>nds</w:t>
      </w:r>
      <w:r w:rsidR="008728DF">
        <w:rPr>
          <w:rFonts w:ascii="Times" w:hAnsi="Times"/>
        </w:rPr>
        <w:t xml:space="preserve">-on science is great because it’s </w:t>
      </w:r>
      <w:r w:rsidRPr="00BD1ED6">
        <w:rPr>
          <w:rFonts w:ascii="Times" w:hAnsi="Times"/>
        </w:rPr>
        <w:t xml:space="preserve">something </w:t>
      </w:r>
      <w:r w:rsidR="008728DF" w:rsidRPr="00186FAB">
        <w:rPr>
          <w:rFonts w:ascii="Times" w:hAnsi="Times"/>
        </w:rPr>
        <w:t>students are</w:t>
      </w:r>
      <w:r w:rsidRPr="00186FAB">
        <w:rPr>
          <w:rFonts w:ascii="Times" w:hAnsi="Times"/>
        </w:rPr>
        <w:t xml:space="preserve"> excited about can interact with personally and </w:t>
      </w:r>
      <w:r w:rsidR="008728DF" w:rsidRPr="00186FAB">
        <w:rPr>
          <w:rFonts w:ascii="Times" w:hAnsi="Times"/>
        </w:rPr>
        <w:t xml:space="preserve">has real </w:t>
      </w:r>
      <w:r w:rsidRPr="00186FAB">
        <w:rPr>
          <w:rFonts w:ascii="Times" w:hAnsi="Times"/>
        </w:rPr>
        <w:t>world application</w:t>
      </w:r>
      <w:r w:rsidR="008728DF" w:rsidRPr="00186FAB">
        <w:rPr>
          <w:rFonts w:ascii="Times" w:hAnsi="Times"/>
        </w:rPr>
        <w:t xml:space="preserve">s.” McConnaughey has been building ROVs </w:t>
      </w:r>
      <w:r w:rsidR="00186FAB">
        <w:rPr>
          <w:rFonts w:ascii="Times" w:hAnsi="Times"/>
        </w:rPr>
        <w:t xml:space="preserve">competitively </w:t>
      </w:r>
      <w:r w:rsidR="008728DF" w:rsidRPr="00186FAB">
        <w:rPr>
          <w:rFonts w:ascii="Times" w:hAnsi="Times"/>
        </w:rPr>
        <w:t xml:space="preserve">since she was in middle school. </w:t>
      </w:r>
      <w:r w:rsidR="00186FAB">
        <w:rPr>
          <w:rFonts w:ascii="Times" w:hAnsi="Times"/>
        </w:rPr>
        <w:t xml:space="preserve">Atlantis STEAM, an offshoot of McConnaughey’s </w:t>
      </w:r>
      <w:r w:rsidR="00BE25B1">
        <w:rPr>
          <w:rFonts w:ascii="Times" w:hAnsi="Times"/>
        </w:rPr>
        <w:t xml:space="preserve">all-girl </w:t>
      </w:r>
      <w:r w:rsidR="00186FAB">
        <w:rPr>
          <w:rFonts w:ascii="Times" w:hAnsi="Times"/>
        </w:rPr>
        <w:t>high school robotics team from South Whidbey Island, focuses on hands-o</w:t>
      </w:r>
      <w:r w:rsidR="00BE25B1">
        <w:rPr>
          <w:rFonts w:ascii="Times" w:hAnsi="Times"/>
        </w:rPr>
        <w:t xml:space="preserve">n science education and encouraging gender equality in STEM fields. </w:t>
      </w:r>
    </w:p>
    <w:p w14:paraId="52A7C36D" w14:textId="77777777" w:rsidR="00B62230" w:rsidRPr="00CD5BA2" w:rsidRDefault="00B62230" w:rsidP="00B62230">
      <w:pPr>
        <w:spacing w:line="300" w:lineRule="atLeast"/>
        <w:textAlignment w:val="baseline"/>
        <w:outlineLvl w:val="2"/>
        <w:rPr>
          <w:rFonts w:ascii="Times" w:hAnsi="Times" w:cs="Arial"/>
          <w:color w:val="444444"/>
          <w:spacing w:val="-8"/>
        </w:rPr>
      </w:pPr>
    </w:p>
    <w:p w14:paraId="503A0674" w14:textId="55DC7713" w:rsidR="000C3647" w:rsidRPr="00BE25B1" w:rsidRDefault="00BE25B1" w:rsidP="00CD5BA2">
      <w:pPr>
        <w:tabs>
          <w:tab w:val="left" w:pos="450"/>
        </w:tabs>
      </w:pPr>
      <w:r>
        <w:lastRenderedPageBreak/>
        <w:t>During the two-day workshop</w:t>
      </w:r>
      <w:r w:rsidR="002440EB">
        <w:t>,</w:t>
      </w:r>
      <w:r w:rsidR="00B62230">
        <w:t xml:space="preserve"> </w:t>
      </w:r>
      <w:r>
        <w:t>students will c</w:t>
      </w:r>
      <w:r w:rsidR="00B62230">
        <w:t>reate a mini-ROV capable of simple tasks</w:t>
      </w:r>
      <w:r>
        <w:t>. This includes developing technical skills</w:t>
      </w:r>
      <w:r w:rsidR="002440EB">
        <w:t>,</w:t>
      </w:r>
      <w:r>
        <w:t xml:space="preserve"> such as </w:t>
      </w:r>
      <w:r w:rsidRPr="00BE25B1">
        <w:t>so</w:t>
      </w:r>
      <w:r>
        <w:t>l</w:t>
      </w:r>
      <w:r w:rsidRPr="00BE25B1">
        <w:t xml:space="preserve">dering, </w:t>
      </w:r>
      <w:r>
        <w:t>w</w:t>
      </w:r>
      <w:r w:rsidRPr="00BE25B1">
        <w:t>iring switches, building</w:t>
      </w:r>
      <w:r w:rsidR="002440EB">
        <w:t xml:space="preserve"> a control panel</w:t>
      </w:r>
      <w:r>
        <w:t xml:space="preserve"> and hooking</w:t>
      </w:r>
      <w:r w:rsidRPr="00BE25B1">
        <w:t xml:space="preserve"> up </w:t>
      </w:r>
      <w:r>
        <w:t>the motor. They will also l</w:t>
      </w:r>
      <w:r w:rsidR="00B62230">
        <w:t>earn concepts of buoyancy, thrust and electricity</w:t>
      </w:r>
      <w:r>
        <w:t>. The workshop is also a place where students will learn how to deal with failures without getting discouraged by troubleshooting and problem solving. “</w:t>
      </w:r>
      <w:r w:rsidRPr="00BE25B1">
        <w:t>Science and failure are a hand in hand deal, the important thing is that you keep persevering and learning</w:t>
      </w:r>
      <w:r>
        <w:t xml:space="preserve">.” </w:t>
      </w:r>
    </w:p>
    <w:p w14:paraId="1F81F594" w14:textId="77777777" w:rsidR="00324865" w:rsidRDefault="00324865" w:rsidP="0062768E">
      <w:pPr>
        <w:tabs>
          <w:tab w:val="left" w:pos="450"/>
          <w:tab w:val="left" w:pos="990"/>
        </w:tabs>
        <w:ind w:left="990" w:hanging="990"/>
        <w:rPr>
          <w:b/>
        </w:rPr>
      </w:pPr>
    </w:p>
    <w:p w14:paraId="34E1C177" w14:textId="690A0664" w:rsidR="00F509F6" w:rsidRDefault="006A61DB" w:rsidP="0062768E">
      <w:pPr>
        <w:tabs>
          <w:tab w:val="left" w:pos="450"/>
        </w:tabs>
      </w:pPr>
      <w:r>
        <w:t>F</w:t>
      </w:r>
      <w:r w:rsidR="00F509F6">
        <w:t>or</w:t>
      </w:r>
      <w:r w:rsidR="00F40754">
        <w:t xml:space="preserve"> more information, contact W</w:t>
      </w:r>
      <w:r w:rsidR="00823048">
        <w:t xml:space="preserve">ashington </w:t>
      </w:r>
      <w:r w:rsidR="00F40754">
        <w:t>S</w:t>
      </w:r>
      <w:r w:rsidR="00823048">
        <w:t xml:space="preserve">ea </w:t>
      </w:r>
      <w:r w:rsidR="00F40754">
        <w:t>G</w:t>
      </w:r>
      <w:r w:rsidR="00823048">
        <w:t>rant</w:t>
      </w:r>
      <w:r w:rsidR="00F40754">
        <w:t xml:space="preserve"> </w:t>
      </w:r>
      <w:r w:rsidR="00324865">
        <w:t>Education Specialist</w:t>
      </w:r>
      <w:r w:rsidR="00F509F6">
        <w:t xml:space="preserve"> </w:t>
      </w:r>
      <w:proofErr w:type="spellStart"/>
      <w:r w:rsidR="00324865">
        <w:t>Maile</w:t>
      </w:r>
      <w:proofErr w:type="spellEnd"/>
      <w:r w:rsidR="00324865">
        <w:t xml:space="preserve"> Sullivan, 206-543-2822</w:t>
      </w:r>
      <w:r w:rsidR="00F509F6">
        <w:t xml:space="preserve"> </w:t>
      </w:r>
      <w:r w:rsidR="00F509F6">
        <w:rPr>
          <w:color w:val="000000"/>
        </w:rPr>
        <w:t xml:space="preserve">or </w:t>
      </w:r>
      <w:r w:rsidR="00324865">
        <w:rPr>
          <w:rFonts w:ascii="Times" w:hAnsi="Times" w:cs="Times"/>
          <w:i/>
          <w:iCs/>
          <w:color w:val="0000FF"/>
        </w:rPr>
        <w:t>noaacamp</w:t>
      </w:r>
      <w:r w:rsidR="00F509F6">
        <w:rPr>
          <w:rFonts w:ascii="Times" w:hAnsi="Times" w:cs="Times"/>
          <w:i/>
          <w:iCs/>
          <w:color w:val="0000FF"/>
        </w:rPr>
        <w:t>@uw.edu</w:t>
      </w:r>
      <w:r w:rsidR="00F509F6">
        <w:rPr>
          <w:rFonts w:ascii="Times" w:hAnsi="Times" w:cs="Times"/>
          <w:i/>
          <w:iCs/>
          <w:color w:val="000000"/>
        </w:rPr>
        <w:t>.</w:t>
      </w:r>
    </w:p>
    <w:p w14:paraId="0E523FCF" w14:textId="77777777" w:rsidR="00560DEF" w:rsidRDefault="00560DEF" w:rsidP="0062768E">
      <w:pPr>
        <w:widowControl w:val="0"/>
        <w:pBdr>
          <w:bottom w:val="single" w:sz="6" w:space="1" w:color="auto"/>
        </w:pBdr>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i/>
          <w:iCs/>
        </w:rPr>
      </w:pPr>
    </w:p>
    <w:p w14:paraId="30D16120" w14:textId="77777777" w:rsidR="00E3711D" w:rsidRPr="009B2F81" w:rsidRDefault="00E3711D" w:rsidP="00017D70">
      <w:pPr>
        <w:widowControl w:val="0"/>
        <w:autoSpaceDE w:val="0"/>
        <w:autoSpaceDN w:val="0"/>
        <w:adjustRightInd w:val="0"/>
      </w:pPr>
    </w:p>
    <w:p w14:paraId="6B87D81F" w14:textId="390A825A" w:rsidR="00E3711D" w:rsidRDefault="00E3711D" w:rsidP="00E37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NewRomanPSMT"/>
          <w:i/>
          <w:iCs/>
          <w:sz w:val="22"/>
          <w:szCs w:val="22"/>
        </w:rPr>
      </w:pPr>
      <w:r w:rsidRPr="009B2F81">
        <w:rPr>
          <w:i/>
          <w:iCs/>
        </w:rPr>
        <w:t>Washington Sea Grant, based at the University of Washington, provides statewide research, outreach, and education services addressing the challenges facing our ocean and coasts. The National Sea Grant College Program is part of the National Oceanic and Atmospheric Administration, U.S. Department of Commerce. </w:t>
      </w:r>
      <w:hyperlink r:id="rId10" w:history="1">
        <w:r w:rsidRPr="009B2F81">
          <w:rPr>
            <w:i/>
            <w:iCs/>
            <w:color w:val="386EFF"/>
          </w:rPr>
          <w:t>www.wsg.washington.edu</w:t>
        </w:r>
      </w:hyperlink>
      <w:r w:rsidRPr="009B2F81">
        <w:rPr>
          <w:i/>
          <w:iCs/>
        </w:rPr>
        <w:t xml:space="preserve">. </w:t>
      </w:r>
      <w:r w:rsidR="00017D70" w:rsidRPr="00F1533C">
        <w:rPr>
          <w:color w:val="222222"/>
          <w:sz w:val="22"/>
          <w:szCs w:val="22"/>
        </w:rPr>
        <w:t>Join the conversation</w:t>
      </w:r>
      <w:r w:rsidR="00017D70">
        <w:rPr>
          <w:color w:val="222222"/>
          <w:sz w:val="22"/>
          <w:szCs w:val="22"/>
        </w:rPr>
        <w:t>:</w:t>
      </w:r>
      <w:r w:rsidR="00017D70" w:rsidRPr="00F1533C">
        <w:rPr>
          <w:color w:val="222222"/>
          <w:sz w:val="22"/>
          <w:szCs w:val="22"/>
        </w:rPr>
        <w:t xml:space="preserve"> </w:t>
      </w:r>
      <w:r w:rsidR="00017D70" w:rsidRPr="00F1533C">
        <w:rPr>
          <w:rFonts w:ascii="Arial" w:hAnsi="Arial" w:cs="Arial"/>
          <w:color w:val="222222"/>
          <w:sz w:val="22"/>
          <w:szCs w:val="22"/>
        </w:rPr>
        <w:fldChar w:fldCharType="begin"/>
      </w:r>
      <w:r w:rsidR="00017D70" w:rsidRPr="00F1533C">
        <w:rPr>
          <w:rFonts w:ascii="Arial" w:hAnsi="Arial" w:cs="Arial"/>
          <w:color w:val="222222"/>
          <w:sz w:val="22"/>
          <w:szCs w:val="22"/>
        </w:rPr>
        <w:instrText xml:space="preserve"> HYPERLINK "https://twitter.com/WASeaGrant" \t "_blank" </w:instrText>
      </w:r>
      <w:r w:rsidR="00017D70" w:rsidRPr="00F1533C">
        <w:rPr>
          <w:rFonts w:ascii="Arial" w:hAnsi="Arial" w:cs="Arial"/>
          <w:color w:val="222222"/>
          <w:sz w:val="22"/>
          <w:szCs w:val="22"/>
        </w:rPr>
        <w:fldChar w:fldCharType="separate"/>
      </w:r>
      <w:r w:rsidR="00017D70" w:rsidRPr="00F1533C">
        <w:rPr>
          <w:rStyle w:val="Hyperlink"/>
          <w:color w:val="1155CC"/>
          <w:sz w:val="22"/>
          <w:szCs w:val="22"/>
        </w:rPr>
        <w:t>@</w:t>
      </w:r>
      <w:proofErr w:type="spellStart"/>
      <w:r w:rsidR="00017D70" w:rsidRPr="00F1533C">
        <w:rPr>
          <w:rStyle w:val="Hyperlink"/>
          <w:color w:val="1155CC"/>
          <w:sz w:val="22"/>
          <w:szCs w:val="22"/>
        </w:rPr>
        <w:t>WASeaGrant</w:t>
      </w:r>
      <w:proofErr w:type="spellEnd"/>
      <w:r w:rsidR="00017D70" w:rsidRPr="00F1533C">
        <w:rPr>
          <w:rFonts w:ascii="Arial" w:hAnsi="Arial" w:cs="Arial"/>
          <w:color w:val="222222"/>
          <w:sz w:val="22"/>
          <w:szCs w:val="22"/>
        </w:rPr>
        <w:fldChar w:fldCharType="end"/>
      </w:r>
      <w:r w:rsidR="00017D70" w:rsidRPr="00F1533C">
        <w:rPr>
          <w:rStyle w:val="apple-converted-space"/>
          <w:rFonts w:eastAsiaTheme="majorEastAsia"/>
          <w:color w:val="222222"/>
          <w:sz w:val="22"/>
          <w:szCs w:val="22"/>
        </w:rPr>
        <w:t> </w:t>
      </w:r>
      <w:r w:rsidR="00017D70" w:rsidRPr="00F1533C">
        <w:rPr>
          <w:color w:val="222222"/>
          <w:sz w:val="22"/>
          <w:szCs w:val="22"/>
        </w:rPr>
        <w:t>and</w:t>
      </w:r>
      <w:r w:rsidR="00017D70" w:rsidRPr="00F1533C">
        <w:rPr>
          <w:rStyle w:val="apple-converted-space"/>
          <w:rFonts w:eastAsiaTheme="majorEastAsia"/>
          <w:color w:val="222222"/>
          <w:sz w:val="22"/>
          <w:szCs w:val="22"/>
        </w:rPr>
        <w:t> </w:t>
      </w:r>
      <w:r w:rsidR="00017D70" w:rsidRPr="00F1533C">
        <w:rPr>
          <w:rFonts w:ascii="Arial" w:hAnsi="Arial" w:cs="Arial"/>
          <w:color w:val="222222"/>
          <w:sz w:val="22"/>
          <w:szCs w:val="22"/>
        </w:rPr>
        <w:fldChar w:fldCharType="begin"/>
      </w:r>
      <w:r w:rsidR="00017D70" w:rsidRPr="00F1533C">
        <w:rPr>
          <w:rFonts w:ascii="Arial" w:hAnsi="Arial" w:cs="Arial"/>
          <w:color w:val="222222"/>
          <w:sz w:val="22"/>
          <w:szCs w:val="22"/>
        </w:rPr>
        <w:instrText xml:space="preserve"> HYPERLINK "https://www.facebook.com/WaSeaGrant" \t "_blank" </w:instrText>
      </w:r>
      <w:r w:rsidR="00017D70" w:rsidRPr="00F1533C">
        <w:rPr>
          <w:rFonts w:ascii="Arial" w:hAnsi="Arial" w:cs="Arial"/>
          <w:color w:val="222222"/>
          <w:sz w:val="22"/>
          <w:szCs w:val="22"/>
        </w:rPr>
        <w:fldChar w:fldCharType="separate"/>
      </w:r>
      <w:r w:rsidR="00017D70" w:rsidRPr="00F1533C">
        <w:rPr>
          <w:rStyle w:val="Hyperlink"/>
          <w:color w:val="1155CC"/>
          <w:sz w:val="22"/>
          <w:szCs w:val="22"/>
        </w:rPr>
        <w:t>Facebook.com/</w:t>
      </w:r>
      <w:proofErr w:type="spellStart"/>
      <w:r w:rsidR="00017D70" w:rsidRPr="00F1533C">
        <w:rPr>
          <w:rStyle w:val="Hyperlink"/>
          <w:color w:val="1155CC"/>
          <w:sz w:val="22"/>
          <w:szCs w:val="22"/>
        </w:rPr>
        <w:t>WaSeaGrant</w:t>
      </w:r>
      <w:proofErr w:type="spellEnd"/>
      <w:r w:rsidR="00017D70" w:rsidRPr="00F1533C">
        <w:rPr>
          <w:rFonts w:ascii="Arial" w:hAnsi="Arial" w:cs="Arial"/>
          <w:color w:val="222222"/>
          <w:sz w:val="22"/>
          <w:szCs w:val="22"/>
        </w:rPr>
        <w:fldChar w:fldCharType="end"/>
      </w:r>
      <w:r w:rsidR="00017D70">
        <w:rPr>
          <w:rFonts w:ascii="Arial" w:hAnsi="Arial" w:cs="Arial"/>
          <w:color w:val="222222"/>
          <w:sz w:val="22"/>
          <w:szCs w:val="22"/>
        </w:rPr>
        <w:t>.</w:t>
      </w:r>
    </w:p>
    <w:p w14:paraId="6E5B19EF" w14:textId="77777777" w:rsidR="009114EB" w:rsidRDefault="009114EB" w:rsidP="0062768E">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i/>
          <w:iCs/>
        </w:rPr>
      </w:pPr>
    </w:p>
    <w:p w14:paraId="37FECB34" w14:textId="77777777" w:rsidR="001505CC" w:rsidRDefault="001505CC" w:rsidP="0062768E">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sectPr w:rsidR="001505CC" w:rsidSect="00430B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29CB"/>
    <w:multiLevelType w:val="hybridMultilevel"/>
    <w:tmpl w:val="0A444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FA77BDB"/>
    <w:multiLevelType w:val="hybridMultilevel"/>
    <w:tmpl w:val="A3A0D4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E80229"/>
    <w:multiLevelType w:val="hybridMultilevel"/>
    <w:tmpl w:val="39025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0CF7504"/>
    <w:multiLevelType w:val="multilevel"/>
    <w:tmpl w:val="B5D4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DE5"/>
    <w:rsid w:val="00017D70"/>
    <w:rsid w:val="000A6D4F"/>
    <w:rsid w:val="000B69AC"/>
    <w:rsid w:val="000C17F6"/>
    <w:rsid w:val="000C3647"/>
    <w:rsid w:val="000D2DE5"/>
    <w:rsid w:val="000F22FA"/>
    <w:rsid w:val="00126E89"/>
    <w:rsid w:val="00132431"/>
    <w:rsid w:val="001505CC"/>
    <w:rsid w:val="00184CF9"/>
    <w:rsid w:val="00186FAB"/>
    <w:rsid w:val="001C00DE"/>
    <w:rsid w:val="002440EB"/>
    <w:rsid w:val="002464BC"/>
    <w:rsid w:val="00251755"/>
    <w:rsid w:val="002B2346"/>
    <w:rsid w:val="002B453C"/>
    <w:rsid w:val="002B553D"/>
    <w:rsid w:val="002E70C9"/>
    <w:rsid w:val="00320C77"/>
    <w:rsid w:val="00324865"/>
    <w:rsid w:val="00327D92"/>
    <w:rsid w:val="0033325B"/>
    <w:rsid w:val="00344BA2"/>
    <w:rsid w:val="003A7E85"/>
    <w:rsid w:val="003C253A"/>
    <w:rsid w:val="003C7685"/>
    <w:rsid w:val="00430B63"/>
    <w:rsid w:val="00442667"/>
    <w:rsid w:val="00491A66"/>
    <w:rsid w:val="004E2C62"/>
    <w:rsid w:val="00560DEF"/>
    <w:rsid w:val="00572583"/>
    <w:rsid w:val="00582BD0"/>
    <w:rsid w:val="005870B6"/>
    <w:rsid w:val="0062768E"/>
    <w:rsid w:val="006A61DB"/>
    <w:rsid w:val="0070098B"/>
    <w:rsid w:val="00705D59"/>
    <w:rsid w:val="00733DD7"/>
    <w:rsid w:val="00756E40"/>
    <w:rsid w:val="007601D7"/>
    <w:rsid w:val="00784ED3"/>
    <w:rsid w:val="007B3265"/>
    <w:rsid w:val="007C6F58"/>
    <w:rsid w:val="007D4204"/>
    <w:rsid w:val="007F2A6C"/>
    <w:rsid w:val="00807AAA"/>
    <w:rsid w:val="00823048"/>
    <w:rsid w:val="008728DF"/>
    <w:rsid w:val="008C192D"/>
    <w:rsid w:val="009114EB"/>
    <w:rsid w:val="009135C6"/>
    <w:rsid w:val="0095192E"/>
    <w:rsid w:val="009801FF"/>
    <w:rsid w:val="009D37D9"/>
    <w:rsid w:val="009F156E"/>
    <w:rsid w:val="00A81628"/>
    <w:rsid w:val="00A9669C"/>
    <w:rsid w:val="00AB5B96"/>
    <w:rsid w:val="00AF1772"/>
    <w:rsid w:val="00AF344B"/>
    <w:rsid w:val="00B0372F"/>
    <w:rsid w:val="00B368C6"/>
    <w:rsid w:val="00B62230"/>
    <w:rsid w:val="00BD1ED6"/>
    <w:rsid w:val="00BE25B1"/>
    <w:rsid w:val="00C20820"/>
    <w:rsid w:val="00C25583"/>
    <w:rsid w:val="00C415D3"/>
    <w:rsid w:val="00C7715C"/>
    <w:rsid w:val="00CD5BA2"/>
    <w:rsid w:val="00DB7069"/>
    <w:rsid w:val="00E002FA"/>
    <w:rsid w:val="00E3711D"/>
    <w:rsid w:val="00ED3C2F"/>
    <w:rsid w:val="00EF6772"/>
    <w:rsid w:val="00F40754"/>
    <w:rsid w:val="00F41ADD"/>
    <w:rsid w:val="00F509F6"/>
    <w:rsid w:val="00F67943"/>
    <w:rsid w:val="00F90BA4"/>
    <w:rsid w:val="00FA66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0BA0D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CD5BA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54895"/>
    <w:rPr>
      <w:rFonts w:ascii="Lucida Grande" w:hAnsi="Lucida Grande"/>
      <w:sz w:val="18"/>
      <w:szCs w:val="18"/>
    </w:rPr>
  </w:style>
  <w:style w:type="character" w:styleId="Hyperlink">
    <w:name w:val="Hyperlink"/>
    <w:rsid w:val="00957F8C"/>
    <w:rPr>
      <w:color w:val="0000FF"/>
      <w:u w:val="single"/>
    </w:rPr>
  </w:style>
  <w:style w:type="character" w:styleId="FollowedHyperlink">
    <w:name w:val="FollowedHyperlink"/>
    <w:uiPriority w:val="99"/>
    <w:semiHidden/>
    <w:unhideWhenUsed/>
    <w:rsid w:val="001505CC"/>
    <w:rPr>
      <w:color w:val="800080"/>
      <w:u w:val="single"/>
    </w:rPr>
  </w:style>
  <w:style w:type="character" w:customStyle="1" w:styleId="apple-converted-space">
    <w:name w:val="apple-converted-space"/>
    <w:rsid w:val="00017D70"/>
  </w:style>
  <w:style w:type="paragraph" w:styleId="ListParagraph">
    <w:name w:val="List Paragraph"/>
    <w:basedOn w:val="Normal"/>
    <w:uiPriority w:val="34"/>
    <w:qFormat/>
    <w:rsid w:val="00CD5BA2"/>
    <w:pPr>
      <w:ind w:left="720"/>
      <w:contextualSpacing/>
    </w:pPr>
  </w:style>
  <w:style w:type="character" w:customStyle="1" w:styleId="Heading3Char">
    <w:name w:val="Heading 3 Char"/>
    <w:basedOn w:val="DefaultParagraphFont"/>
    <w:link w:val="Heading3"/>
    <w:uiPriority w:val="9"/>
    <w:rsid w:val="00CD5BA2"/>
    <w:rPr>
      <w:rFonts w:ascii="Times" w:hAnsi="Times"/>
      <w:b/>
      <w:bCs/>
      <w:sz w:val="27"/>
      <w:szCs w:val="27"/>
    </w:rPr>
  </w:style>
  <w:style w:type="character" w:styleId="CommentReference">
    <w:name w:val="annotation reference"/>
    <w:basedOn w:val="DefaultParagraphFont"/>
    <w:uiPriority w:val="99"/>
    <w:semiHidden/>
    <w:unhideWhenUsed/>
    <w:rsid w:val="00823048"/>
    <w:rPr>
      <w:sz w:val="18"/>
      <w:szCs w:val="18"/>
    </w:rPr>
  </w:style>
  <w:style w:type="paragraph" w:styleId="CommentText">
    <w:name w:val="annotation text"/>
    <w:basedOn w:val="Normal"/>
    <w:link w:val="CommentTextChar"/>
    <w:uiPriority w:val="99"/>
    <w:semiHidden/>
    <w:unhideWhenUsed/>
    <w:rsid w:val="00823048"/>
  </w:style>
  <w:style w:type="character" w:customStyle="1" w:styleId="CommentTextChar">
    <w:name w:val="Comment Text Char"/>
    <w:basedOn w:val="DefaultParagraphFont"/>
    <w:link w:val="CommentText"/>
    <w:uiPriority w:val="99"/>
    <w:semiHidden/>
    <w:rsid w:val="00823048"/>
    <w:rPr>
      <w:sz w:val="24"/>
      <w:szCs w:val="24"/>
    </w:rPr>
  </w:style>
  <w:style w:type="paragraph" w:styleId="CommentSubject">
    <w:name w:val="annotation subject"/>
    <w:basedOn w:val="CommentText"/>
    <w:next w:val="CommentText"/>
    <w:link w:val="CommentSubjectChar"/>
    <w:uiPriority w:val="99"/>
    <w:semiHidden/>
    <w:unhideWhenUsed/>
    <w:rsid w:val="00823048"/>
    <w:rPr>
      <w:b/>
      <w:bCs/>
      <w:sz w:val="20"/>
      <w:szCs w:val="20"/>
    </w:rPr>
  </w:style>
  <w:style w:type="character" w:customStyle="1" w:styleId="CommentSubjectChar">
    <w:name w:val="Comment Subject Char"/>
    <w:basedOn w:val="CommentTextChar"/>
    <w:link w:val="CommentSubject"/>
    <w:uiPriority w:val="99"/>
    <w:semiHidden/>
    <w:rsid w:val="00823048"/>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CD5BA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54895"/>
    <w:rPr>
      <w:rFonts w:ascii="Lucida Grande" w:hAnsi="Lucida Grande"/>
      <w:sz w:val="18"/>
      <w:szCs w:val="18"/>
    </w:rPr>
  </w:style>
  <w:style w:type="character" w:styleId="Hyperlink">
    <w:name w:val="Hyperlink"/>
    <w:rsid w:val="00957F8C"/>
    <w:rPr>
      <w:color w:val="0000FF"/>
      <w:u w:val="single"/>
    </w:rPr>
  </w:style>
  <w:style w:type="character" w:styleId="FollowedHyperlink">
    <w:name w:val="FollowedHyperlink"/>
    <w:uiPriority w:val="99"/>
    <w:semiHidden/>
    <w:unhideWhenUsed/>
    <w:rsid w:val="001505CC"/>
    <w:rPr>
      <w:color w:val="800080"/>
      <w:u w:val="single"/>
    </w:rPr>
  </w:style>
  <w:style w:type="character" w:customStyle="1" w:styleId="apple-converted-space">
    <w:name w:val="apple-converted-space"/>
    <w:rsid w:val="00017D70"/>
  </w:style>
  <w:style w:type="paragraph" w:styleId="ListParagraph">
    <w:name w:val="List Paragraph"/>
    <w:basedOn w:val="Normal"/>
    <w:uiPriority w:val="34"/>
    <w:qFormat/>
    <w:rsid w:val="00CD5BA2"/>
    <w:pPr>
      <w:ind w:left="720"/>
      <w:contextualSpacing/>
    </w:pPr>
  </w:style>
  <w:style w:type="character" w:customStyle="1" w:styleId="Heading3Char">
    <w:name w:val="Heading 3 Char"/>
    <w:basedOn w:val="DefaultParagraphFont"/>
    <w:link w:val="Heading3"/>
    <w:uiPriority w:val="9"/>
    <w:rsid w:val="00CD5BA2"/>
    <w:rPr>
      <w:rFonts w:ascii="Times" w:hAnsi="Times"/>
      <w:b/>
      <w:bCs/>
      <w:sz w:val="27"/>
      <w:szCs w:val="27"/>
    </w:rPr>
  </w:style>
  <w:style w:type="character" w:styleId="CommentReference">
    <w:name w:val="annotation reference"/>
    <w:basedOn w:val="DefaultParagraphFont"/>
    <w:uiPriority w:val="99"/>
    <w:semiHidden/>
    <w:unhideWhenUsed/>
    <w:rsid w:val="00823048"/>
    <w:rPr>
      <w:sz w:val="18"/>
      <w:szCs w:val="18"/>
    </w:rPr>
  </w:style>
  <w:style w:type="paragraph" w:styleId="CommentText">
    <w:name w:val="annotation text"/>
    <w:basedOn w:val="Normal"/>
    <w:link w:val="CommentTextChar"/>
    <w:uiPriority w:val="99"/>
    <w:semiHidden/>
    <w:unhideWhenUsed/>
    <w:rsid w:val="00823048"/>
  </w:style>
  <w:style w:type="character" w:customStyle="1" w:styleId="CommentTextChar">
    <w:name w:val="Comment Text Char"/>
    <w:basedOn w:val="DefaultParagraphFont"/>
    <w:link w:val="CommentText"/>
    <w:uiPriority w:val="99"/>
    <w:semiHidden/>
    <w:rsid w:val="00823048"/>
    <w:rPr>
      <w:sz w:val="24"/>
      <w:szCs w:val="24"/>
    </w:rPr>
  </w:style>
  <w:style w:type="paragraph" w:styleId="CommentSubject">
    <w:name w:val="annotation subject"/>
    <w:basedOn w:val="CommentText"/>
    <w:next w:val="CommentText"/>
    <w:link w:val="CommentSubjectChar"/>
    <w:uiPriority w:val="99"/>
    <w:semiHidden/>
    <w:unhideWhenUsed/>
    <w:rsid w:val="00823048"/>
    <w:rPr>
      <w:b/>
      <w:bCs/>
      <w:sz w:val="20"/>
      <w:szCs w:val="20"/>
    </w:rPr>
  </w:style>
  <w:style w:type="character" w:customStyle="1" w:styleId="CommentSubjectChar">
    <w:name w:val="Comment Subject Char"/>
    <w:basedOn w:val="CommentTextChar"/>
    <w:link w:val="CommentSubject"/>
    <w:uiPriority w:val="99"/>
    <w:semiHidden/>
    <w:rsid w:val="0082304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7399">
      <w:bodyDiv w:val="1"/>
      <w:marLeft w:val="0"/>
      <w:marRight w:val="0"/>
      <w:marTop w:val="0"/>
      <w:marBottom w:val="0"/>
      <w:divBdr>
        <w:top w:val="none" w:sz="0" w:space="0" w:color="auto"/>
        <w:left w:val="none" w:sz="0" w:space="0" w:color="auto"/>
        <w:bottom w:val="none" w:sz="0" w:space="0" w:color="auto"/>
        <w:right w:val="none" w:sz="0" w:space="0" w:color="auto"/>
      </w:divBdr>
    </w:div>
    <w:div w:id="186605199">
      <w:bodyDiv w:val="1"/>
      <w:marLeft w:val="0"/>
      <w:marRight w:val="0"/>
      <w:marTop w:val="0"/>
      <w:marBottom w:val="0"/>
      <w:divBdr>
        <w:top w:val="none" w:sz="0" w:space="0" w:color="auto"/>
        <w:left w:val="none" w:sz="0" w:space="0" w:color="auto"/>
        <w:bottom w:val="none" w:sz="0" w:space="0" w:color="auto"/>
        <w:right w:val="none" w:sz="0" w:space="0" w:color="auto"/>
      </w:divBdr>
    </w:div>
    <w:div w:id="233859887">
      <w:bodyDiv w:val="1"/>
      <w:marLeft w:val="0"/>
      <w:marRight w:val="0"/>
      <w:marTop w:val="0"/>
      <w:marBottom w:val="0"/>
      <w:divBdr>
        <w:top w:val="none" w:sz="0" w:space="0" w:color="auto"/>
        <w:left w:val="none" w:sz="0" w:space="0" w:color="auto"/>
        <w:bottom w:val="none" w:sz="0" w:space="0" w:color="auto"/>
        <w:right w:val="none" w:sz="0" w:space="0" w:color="auto"/>
      </w:divBdr>
    </w:div>
    <w:div w:id="279653591">
      <w:bodyDiv w:val="1"/>
      <w:marLeft w:val="0"/>
      <w:marRight w:val="0"/>
      <w:marTop w:val="0"/>
      <w:marBottom w:val="0"/>
      <w:divBdr>
        <w:top w:val="none" w:sz="0" w:space="0" w:color="auto"/>
        <w:left w:val="none" w:sz="0" w:space="0" w:color="auto"/>
        <w:bottom w:val="none" w:sz="0" w:space="0" w:color="auto"/>
        <w:right w:val="none" w:sz="0" w:space="0" w:color="auto"/>
      </w:divBdr>
    </w:div>
    <w:div w:id="530076331">
      <w:bodyDiv w:val="1"/>
      <w:marLeft w:val="0"/>
      <w:marRight w:val="0"/>
      <w:marTop w:val="0"/>
      <w:marBottom w:val="0"/>
      <w:divBdr>
        <w:top w:val="none" w:sz="0" w:space="0" w:color="auto"/>
        <w:left w:val="none" w:sz="0" w:space="0" w:color="auto"/>
        <w:bottom w:val="none" w:sz="0" w:space="0" w:color="auto"/>
        <w:right w:val="none" w:sz="0" w:space="0" w:color="auto"/>
      </w:divBdr>
    </w:div>
    <w:div w:id="717970989">
      <w:bodyDiv w:val="1"/>
      <w:marLeft w:val="0"/>
      <w:marRight w:val="0"/>
      <w:marTop w:val="0"/>
      <w:marBottom w:val="0"/>
      <w:divBdr>
        <w:top w:val="none" w:sz="0" w:space="0" w:color="auto"/>
        <w:left w:val="none" w:sz="0" w:space="0" w:color="auto"/>
        <w:bottom w:val="none" w:sz="0" w:space="0" w:color="auto"/>
        <w:right w:val="none" w:sz="0" w:space="0" w:color="auto"/>
      </w:divBdr>
    </w:div>
    <w:div w:id="742994179">
      <w:bodyDiv w:val="1"/>
      <w:marLeft w:val="0"/>
      <w:marRight w:val="0"/>
      <w:marTop w:val="0"/>
      <w:marBottom w:val="0"/>
      <w:divBdr>
        <w:top w:val="none" w:sz="0" w:space="0" w:color="auto"/>
        <w:left w:val="none" w:sz="0" w:space="0" w:color="auto"/>
        <w:bottom w:val="none" w:sz="0" w:space="0" w:color="auto"/>
        <w:right w:val="none" w:sz="0" w:space="0" w:color="auto"/>
      </w:divBdr>
    </w:div>
    <w:div w:id="770248773">
      <w:bodyDiv w:val="1"/>
      <w:marLeft w:val="0"/>
      <w:marRight w:val="0"/>
      <w:marTop w:val="0"/>
      <w:marBottom w:val="0"/>
      <w:divBdr>
        <w:top w:val="none" w:sz="0" w:space="0" w:color="auto"/>
        <w:left w:val="none" w:sz="0" w:space="0" w:color="auto"/>
        <w:bottom w:val="none" w:sz="0" w:space="0" w:color="auto"/>
        <w:right w:val="none" w:sz="0" w:space="0" w:color="auto"/>
      </w:divBdr>
    </w:div>
    <w:div w:id="838808067">
      <w:bodyDiv w:val="1"/>
      <w:marLeft w:val="0"/>
      <w:marRight w:val="0"/>
      <w:marTop w:val="0"/>
      <w:marBottom w:val="0"/>
      <w:divBdr>
        <w:top w:val="none" w:sz="0" w:space="0" w:color="auto"/>
        <w:left w:val="none" w:sz="0" w:space="0" w:color="auto"/>
        <w:bottom w:val="none" w:sz="0" w:space="0" w:color="auto"/>
        <w:right w:val="none" w:sz="0" w:space="0" w:color="auto"/>
      </w:divBdr>
    </w:div>
    <w:div w:id="906184915">
      <w:bodyDiv w:val="1"/>
      <w:marLeft w:val="0"/>
      <w:marRight w:val="0"/>
      <w:marTop w:val="0"/>
      <w:marBottom w:val="0"/>
      <w:divBdr>
        <w:top w:val="none" w:sz="0" w:space="0" w:color="auto"/>
        <w:left w:val="none" w:sz="0" w:space="0" w:color="auto"/>
        <w:bottom w:val="none" w:sz="0" w:space="0" w:color="auto"/>
        <w:right w:val="none" w:sz="0" w:space="0" w:color="auto"/>
      </w:divBdr>
    </w:div>
    <w:div w:id="1086347195">
      <w:bodyDiv w:val="1"/>
      <w:marLeft w:val="0"/>
      <w:marRight w:val="0"/>
      <w:marTop w:val="0"/>
      <w:marBottom w:val="0"/>
      <w:divBdr>
        <w:top w:val="none" w:sz="0" w:space="0" w:color="auto"/>
        <w:left w:val="none" w:sz="0" w:space="0" w:color="auto"/>
        <w:bottom w:val="none" w:sz="0" w:space="0" w:color="auto"/>
        <w:right w:val="none" w:sz="0" w:space="0" w:color="auto"/>
      </w:divBdr>
    </w:div>
    <w:div w:id="1414858792">
      <w:bodyDiv w:val="1"/>
      <w:marLeft w:val="0"/>
      <w:marRight w:val="0"/>
      <w:marTop w:val="0"/>
      <w:marBottom w:val="0"/>
      <w:divBdr>
        <w:top w:val="none" w:sz="0" w:space="0" w:color="auto"/>
        <w:left w:val="none" w:sz="0" w:space="0" w:color="auto"/>
        <w:bottom w:val="none" w:sz="0" w:space="0" w:color="auto"/>
        <w:right w:val="none" w:sz="0" w:space="0" w:color="auto"/>
      </w:divBdr>
    </w:div>
    <w:div w:id="1447192991">
      <w:bodyDiv w:val="1"/>
      <w:marLeft w:val="0"/>
      <w:marRight w:val="0"/>
      <w:marTop w:val="0"/>
      <w:marBottom w:val="0"/>
      <w:divBdr>
        <w:top w:val="none" w:sz="0" w:space="0" w:color="auto"/>
        <w:left w:val="none" w:sz="0" w:space="0" w:color="auto"/>
        <w:bottom w:val="none" w:sz="0" w:space="0" w:color="auto"/>
        <w:right w:val="none" w:sz="0" w:space="0" w:color="auto"/>
      </w:divBdr>
    </w:div>
    <w:div w:id="1478380070">
      <w:bodyDiv w:val="1"/>
      <w:marLeft w:val="0"/>
      <w:marRight w:val="0"/>
      <w:marTop w:val="0"/>
      <w:marBottom w:val="0"/>
      <w:divBdr>
        <w:top w:val="none" w:sz="0" w:space="0" w:color="auto"/>
        <w:left w:val="none" w:sz="0" w:space="0" w:color="auto"/>
        <w:bottom w:val="none" w:sz="0" w:space="0" w:color="auto"/>
        <w:right w:val="none" w:sz="0" w:space="0" w:color="auto"/>
      </w:divBdr>
    </w:div>
    <w:div w:id="1508129119">
      <w:bodyDiv w:val="1"/>
      <w:marLeft w:val="0"/>
      <w:marRight w:val="0"/>
      <w:marTop w:val="0"/>
      <w:marBottom w:val="0"/>
      <w:divBdr>
        <w:top w:val="none" w:sz="0" w:space="0" w:color="auto"/>
        <w:left w:val="none" w:sz="0" w:space="0" w:color="auto"/>
        <w:bottom w:val="none" w:sz="0" w:space="0" w:color="auto"/>
        <w:right w:val="none" w:sz="0" w:space="0" w:color="auto"/>
      </w:divBdr>
    </w:div>
    <w:div w:id="1544436843">
      <w:bodyDiv w:val="1"/>
      <w:marLeft w:val="0"/>
      <w:marRight w:val="0"/>
      <w:marTop w:val="0"/>
      <w:marBottom w:val="0"/>
      <w:divBdr>
        <w:top w:val="none" w:sz="0" w:space="0" w:color="auto"/>
        <w:left w:val="none" w:sz="0" w:space="0" w:color="auto"/>
        <w:bottom w:val="none" w:sz="0" w:space="0" w:color="auto"/>
        <w:right w:val="none" w:sz="0" w:space="0" w:color="auto"/>
      </w:divBdr>
    </w:div>
    <w:div w:id="1662346754">
      <w:bodyDiv w:val="1"/>
      <w:marLeft w:val="0"/>
      <w:marRight w:val="0"/>
      <w:marTop w:val="0"/>
      <w:marBottom w:val="0"/>
      <w:divBdr>
        <w:top w:val="none" w:sz="0" w:space="0" w:color="auto"/>
        <w:left w:val="none" w:sz="0" w:space="0" w:color="auto"/>
        <w:bottom w:val="none" w:sz="0" w:space="0" w:color="auto"/>
        <w:right w:val="none" w:sz="0" w:space="0" w:color="auto"/>
      </w:divBdr>
    </w:div>
    <w:div w:id="1693413095">
      <w:bodyDiv w:val="1"/>
      <w:marLeft w:val="0"/>
      <w:marRight w:val="0"/>
      <w:marTop w:val="0"/>
      <w:marBottom w:val="0"/>
      <w:divBdr>
        <w:top w:val="none" w:sz="0" w:space="0" w:color="auto"/>
        <w:left w:val="none" w:sz="0" w:space="0" w:color="auto"/>
        <w:bottom w:val="none" w:sz="0" w:space="0" w:color="auto"/>
        <w:right w:val="none" w:sz="0" w:space="0" w:color="auto"/>
      </w:divBdr>
    </w:div>
    <w:div w:id="1913613278">
      <w:bodyDiv w:val="1"/>
      <w:marLeft w:val="0"/>
      <w:marRight w:val="0"/>
      <w:marTop w:val="0"/>
      <w:marBottom w:val="0"/>
      <w:divBdr>
        <w:top w:val="none" w:sz="0" w:space="0" w:color="auto"/>
        <w:left w:val="none" w:sz="0" w:space="0" w:color="auto"/>
        <w:bottom w:val="none" w:sz="0" w:space="0" w:color="auto"/>
        <w:right w:val="none" w:sz="0" w:space="0" w:color="auto"/>
      </w:divBdr>
    </w:div>
    <w:div w:id="1924877763">
      <w:bodyDiv w:val="1"/>
      <w:marLeft w:val="0"/>
      <w:marRight w:val="0"/>
      <w:marTop w:val="0"/>
      <w:marBottom w:val="0"/>
      <w:divBdr>
        <w:top w:val="none" w:sz="0" w:space="0" w:color="auto"/>
        <w:left w:val="none" w:sz="0" w:space="0" w:color="auto"/>
        <w:bottom w:val="none" w:sz="0" w:space="0" w:color="auto"/>
        <w:right w:val="none" w:sz="0" w:space="0" w:color="auto"/>
      </w:divBdr>
    </w:div>
    <w:div w:id="1951467999">
      <w:bodyDiv w:val="1"/>
      <w:marLeft w:val="0"/>
      <w:marRight w:val="0"/>
      <w:marTop w:val="0"/>
      <w:marBottom w:val="0"/>
      <w:divBdr>
        <w:top w:val="none" w:sz="0" w:space="0" w:color="auto"/>
        <w:left w:val="none" w:sz="0" w:space="0" w:color="auto"/>
        <w:bottom w:val="none" w:sz="0" w:space="0" w:color="auto"/>
        <w:right w:val="none" w:sz="0" w:space="0" w:color="auto"/>
      </w:divBdr>
    </w:div>
    <w:div w:id="1996257141">
      <w:bodyDiv w:val="1"/>
      <w:marLeft w:val="0"/>
      <w:marRight w:val="0"/>
      <w:marTop w:val="0"/>
      <w:marBottom w:val="0"/>
      <w:divBdr>
        <w:top w:val="none" w:sz="0" w:space="0" w:color="auto"/>
        <w:left w:val="none" w:sz="0" w:space="0" w:color="auto"/>
        <w:bottom w:val="none" w:sz="0" w:space="0" w:color="auto"/>
        <w:right w:val="none" w:sz="0" w:space="0" w:color="auto"/>
      </w:divBdr>
    </w:div>
    <w:div w:id="2145928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aaronb5@uw.edu" TargetMode="External"/><Relationship Id="rId9" Type="http://schemas.openxmlformats.org/officeDocument/2006/relationships/hyperlink" Target="mailto:maryannb@uw.edu" TargetMode="External"/><Relationship Id="rId10" Type="http://schemas.openxmlformats.org/officeDocument/2006/relationships/hyperlink" Target="http://www.wsg.washing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D1CF4-DDB0-3444-82C0-F68F06FC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Washington Sea Grant</Company>
  <LinksUpToDate>false</LinksUpToDate>
  <CharactersWithSpaces>3020</CharactersWithSpaces>
  <SharedDoc>false</SharedDoc>
  <HLinks>
    <vt:vector size="18" baseType="variant">
      <vt:variant>
        <vt:i4>1310816</vt:i4>
      </vt:variant>
      <vt:variant>
        <vt:i4>3</vt:i4>
      </vt:variant>
      <vt:variant>
        <vt:i4>0</vt:i4>
      </vt:variant>
      <vt:variant>
        <vt:i4>5</vt:i4>
      </vt:variant>
      <vt:variant>
        <vt:lpwstr>http://www.wsg.washington.edu</vt:lpwstr>
      </vt:variant>
      <vt:variant>
        <vt:lpwstr/>
      </vt:variant>
      <vt:variant>
        <vt:i4>1376257</vt:i4>
      </vt:variant>
      <vt:variant>
        <vt:i4>0</vt:i4>
      </vt:variant>
      <vt:variant>
        <vt:i4>0</vt:i4>
      </vt:variant>
      <vt:variant>
        <vt:i4>5</vt:i4>
      </vt:variant>
      <vt:variant>
        <vt:lpwstr>mailto:aaronb5@uw.edu</vt:lpwstr>
      </vt:variant>
      <vt:variant>
        <vt:lpwstr/>
      </vt:variant>
      <vt:variant>
        <vt:i4>2228256</vt:i4>
      </vt:variant>
      <vt:variant>
        <vt:i4>2048</vt:i4>
      </vt:variant>
      <vt:variant>
        <vt:i4>1025</vt:i4>
      </vt:variant>
      <vt:variant>
        <vt:i4>1</vt:i4>
      </vt:variant>
      <vt:variant>
        <vt:lpwstr>WSG_logo_HighRes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 Williams</dc:creator>
  <cp:keywords/>
  <cp:lastModifiedBy>MaryAnn Wagner</cp:lastModifiedBy>
  <cp:revision>2</cp:revision>
  <dcterms:created xsi:type="dcterms:W3CDTF">2016-07-22T23:19:00Z</dcterms:created>
  <dcterms:modified xsi:type="dcterms:W3CDTF">2016-07-22T23:19:00Z</dcterms:modified>
</cp:coreProperties>
</file>