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0CDB" w14:textId="7AF07C9E"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WSG </w:t>
      </w:r>
      <w:r w:rsidR="00A41796">
        <w:rPr>
          <w:rFonts w:ascii="Times New Roman" w:hAnsi="Times New Roman"/>
          <w:b/>
          <w:bCs/>
          <w:sz w:val="32"/>
          <w:szCs w:val="32"/>
        </w:rPr>
        <w:t>G</w:t>
      </w:r>
      <w:r w:rsidR="009857B4">
        <w:rPr>
          <w:rFonts w:ascii="Times New Roman" w:hAnsi="Times New Roman"/>
          <w:b/>
          <w:bCs/>
          <w:sz w:val="32"/>
          <w:szCs w:val="32"/>
        </w:rPr>
        <w:t xml:space="preserve">raduate </w:t>
      </w:r>
      <w:r w:rsidR="00106C66">
        <w:rPr>
          <w:rFonts w:ascii="Times New Roman" w:hAnsi="Times New Roman"/>
          <w:b/>
          <w:bCs/>
          <w:sz w:val="32"/>
          <w:szCs w:val="32"/>
        </w:rPr>
        <w:t xml:space="preserve">Students: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Application </w:t>
      </w:r>
      <w:r w:rsidRPr="006F4153">
        <w:rPr>
          <w:rFonts w:ascii="Times New Roman" w:hAnsi="Times New Roman"/>
          <w:b/>
          <w:bCs/>
          <w:sz w:val="32"/>
          <w:szCs w:val="32"/>
        </w:rPr>
        <w:t>Guidelines</w:t>
      </w:r>
    </w:p>
    <w:p w14:paraId="40FE7C58" w14:textId="0EE5D331"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CE06E9"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w:t>
      </w:r>
      <w:r w:rsidR="009D4D66">
        <w:rPr>
          <w:rFonts w:ascii="Times New Roman" w:hAnsi="Times New Roman"/>
          <w:sz w:val="24"/>
          <w:szCs w:val="24"/>
        </w:rPr>
        <w:t>,</w:t>
      </w:r>
      <w:r w:rsidR="00F80871">
        <w:rPr>
          <w:rFonts w:ascii="Times New Roman" w:hAnsi="Times New Roman"/>
          <w:sz w:val="24"/>
          <w:szCs w:val="24"/>
        </w:rPr>
        <w:t xml:space="preserve">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07EF05BD"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 xml:space="preserve">10 hours per week. Fellows are also expected to meet regularly with WSG communications staff and to maintain consistent email contact when working offsite. </w:t>
      </w:r>
    </w:p>
    <w:p w14:paraId="35445FA6" w14:textId="400DC37E" w:rsidR="002164E4" w:rsidRPr="00F80871" w:rsidRDefault="002164E4" w:rsidP="002164E4">
      <w:pPr>
        <w:pStyle w:val="NormalWeb"/>
        <w:rPr>
          <w:rFonts w:ascii="Times New Roman" w:hAnsi="Times New Roman"/>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 xml:space="preserve">5:00 p.m. PST on </w:t>
      </w:r>
      <w:r w:rsidR="00654044">
        <w:rPr>
          <w:rFonts w:ascii="Times New Roman" w:hAnsi="Times New Roman"/>
          <w:b/>
          <w:sz w:val="24"/>
          <w:szCs w:val="24"/>
        </w:rPr>
        <w:t>September 20</w:t>
      </w:r>
      <w:r w:rsidR="00D42AD1" w:rsidRPr="007F2896">
        <w:rPr>
          <w:rFonts w:ascii="Times New Roman" w:hAnsi="Times New Roman"/>
          <w:b/>
          <w:sz w:val="24"/>
          <w:szCs w:val="24"/>
        </w:rPr>
        <w:t>,</w:t>
      </w:r>
      <w:r w:rsidR="00F25E0F" w:rsidRPr="007F2896">
        <w:rPr>
          <w:rFonts w:ascii="Times New Roman" w:hAnsi="Times New Roman"/>
          <w:b/>
          <w:sz w:val="24"/>
          <w:szCs w:val="24"/>
        </w:rPr>
        <w:t xml:space="preserve"> 201</w:t>
      </w:r>
      <w:r w:rsidR="00654044">
        <w:rPr>
          <w:rFonts w:ascii="Times New Roman" w:hAnsi="Times New Roman"/>
          <w:b/>
          <w:sz w:val="24"/>
          <w:szCs w:val="24"/>
        </w:rPr>
        <w:t>9</w:t>
      </w:r>
      <w:r w:rsidRPr="00C26BEA">
        <w:rPr>
          <w:rFonts w:ascii="Times New Roman" w:hAnsi="Times New Roman"/>
          <w:sz w:val="24"/>
          <w:szCs w:val="24"/>
        </w:rPr>
        <w:t xml:space="preserve">. 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late September</w:t>
      </w:r>
      <w:r w:rsidR="00F20A46">
        <w:rPr>
          <w:rFonts w:ascii="Times New Roman" w:hAnsi="Times New Roman"/>
          <w:b/>
          <w:sz w:val="24"/>
          <w:szCs w:val="24"/>
        </w:rPr>
        <w:t>, early October</w:t>
      </w:r>
      <w:r w:rsidR="00F80871" w:rsidRPr="00F80871">
        <w:rPr>
          <w:rFonts w:ascii="Times New Roman" w:hAnsi="Times New Roman"/>
          <w:b/>
          <w:sz w:val="24"/>
          <w:szCs w:val="24"/>
        </w:rPr>
        <w:t xml:space="preserve"> 2019.</w:t>
      </w:r>
      <w:r w:rsidR="00F80871">
        <w:rPr>
          <w:rFonts w:ascii="Times New Roman" w:hAnsi="Times New Roman"/>
          <w:b/>
          <w:sz w:val="24"/>
          <w:szCs w:val="24"/>
        </w:rPr>
        <w:t xml:space="preserve">  </w:t>
      </w:r>
      <w:r w:rsidR="00F80871" w:rsidRPr="00AD0251">
        <w:rPr>
          <w:rFonts w:ascii="Times New Roman" w:hAnsi="Times New Roman"/>
          <w:i/>
          <w:sz w:val="24"/>
          <w:szCs w:val="24"/>
        </w:rPr>
        <w:t>Reference letters may be sent with the applications as part of the package</w:t>
      </w:r>
      <w:r w:rsidR="00AD0251">
        <w:rPr>
          <w:rFonts w:ascii="Times New Roman" w:hAnsi="Times New Roman"/>
          <w:i/>
          <w:sz w:val="24"/>
          <w:szCs w:val="24"/>
        </w:rPr>
        <w:t xml:space="preserve"> or separately</w:t>
      </w:r>
      <w:r w:rsidR="00F80871" w:rsidRPr="00AD0251">
        <w:rPr>
          <w:rFonts w:ascii="Times New Roman" w:hAnsi="Times New Roman"/>
          <w:i/>
          <w:sz w:val="24"/>
          <w:szCs w:val="24"/>
        </w:rPr>
        <w:t xml:space="preserve">. </w:t>
      </w:r>
    </w:p>
    <w:p w14:paraId="0888F12A" w14:textId="0D19BD1A" w:rsidR="007865E1" w:rsidRPr="00CB0A4C" w:rsidRDefault="002164E4" w:rsidP="007865E1">
      <w:r w:rsidRPr="00B775F5">
        <w:rPr>
          <w:rFonts w:ascii="Times New Roman" w:hAnsi="Times New Roman"/>
          <w:b/>
          <w:u w:val="single"/>
        </w:rPr>
        <w:t>Fellowship Dates:</w:t>
      </w:r>
      <w:r w:rsidR="00EE5543">
        <w:rPr>
          <w:rFonts w:ascii="Times New Roman" w:hAnsi="Times New Roman"/>
        </w:rPr>
        <w:t xml:space="preserve"> </w:t>
      </w:r>
      <w:r w:rsidR="00F037A8">
        <w:rPr>
          <w:rFonts w:ascii="Times New Roman" w:hAnsi="Times New Roman"/>
        </w:rPr>
        <w:t>Fall-Winter</w:t>
      </w:r>
      <w:r w:rsidR="00EE5543">
        <w:rPr>
          <w:rFonts w:ascii="Times New Roman" w:hAnsi="Times New Roman"/>
        </w:rPr>
        <w:t xml:space="preserve"> Quarter</w:t>
      </w:r>
      <w:r w:rsidR="00D42AD1">
        <w:rPr>
          <w:rFonts w:ascii="Times New Roman" w:hAnsi="Times New Roman"/>
        </w:rPr>
        <w:t>s</w:t>
      </w:r>
      <w:r w:rsidR="00EE5543">
        <w:rPr>
          <w:rFonts w:ascii="Times New Roman" w:hAnsi="Times New Roman"/>
        </w:rPr>
        <w:t xml:space="preserve">: </w:t>
      </w:r>
      <w:r w:rsidR="000E78E4">
        <w:t xml:space="preserve">Oct 16, 2019 – March 20, 2020    </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to three writing samples. </w:t>
      </w:r>
    </w:p>
    <w:p w14:paraId="30F8BAE1" w14:textId="6BFD611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two-page resume that includes any publications and any personal or work/volunteer- related social media channels that you’ve managed. </w:t>
      </w:r>
    </w:p>
    <w:p w14:paraId="3DB167A3" w14:textId="66161DBF"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your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bookmarkStart w:id="0" w:name="_GoBack"/>
      <w:bookmarkEnd w:id="0"/>
      <w:r w:rsidR="00D439E3" w:rsidRPr="00C26BEA">
        <w:rPr>
          <w:rFonts w:ascii="Times New Roman" w:hAnsi="Times New Roman"/>
          <w:sz w:val="24"/>
          <w:szCs w:val="24"/>
        </w:rPr>
        <w:t xml:space="preserve"> undergraduate and graduate transcripts. </w:t>
      </w:r>
    </w:p>
    <w:p w14:paraId="0F90ED29" w14:textId="2BC9FB9D"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Placement Process: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036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E3"/>
    <w:rsid w:val="00002E5C"/>
    <w:rsid w:val="00036E01"/>
    <w:rsid w:val="000B2605"/>
    <w:rsid w:val="000E78E4"/>
    <w:rsid w:val="00106C66"/>
    <w:rsid w:val="001118D7"/>
    <w:rsid w:val="00154A80"/>
    <w:rsid w:val="00155674"/>
    <w:rsid w:val="001775D1"/>
    <w:rsid w:val="001B5FB2"/>
    <w:rsid w:val="001E348A"/>
    <w:rsid w:val="002164E4"/>
    <w:rsid w:val="00242725"/>
    <w:rsid w:val="002F0887"/>
    <w:rsid w:val="003347D0"/>
    <w:rsid w:val="003B7257"/>
    <w:rsid w:val="003E1720"/>
    <w:rsid w:val="003F3368"/>
    <w:rsid w:val="00452B53"/>
    <w:rsid w:val="004B13DD"/>
    <w:rsid w:val="00501B91"/>
    <w:rsid w:val="00517F7D"/>
    <w:rsid w:val="00647FA5"/>
    <w:rsid w:val="00654044"/>
    <w:rsid w:val="006F4153"/>
    <w:rsid w:val="00710301"/>
    <w:rsid w:val="00717A94"/>
    <w:rsid w:val="007865E1"/>
    <w:rsid w:val="007E0613"/>
    <w:rsid w:val="007F2896"/>
    <w:rsid w:val="00833BDB"/>
    <w:rsid w:val="008676C2"/>
    <w:rsid w:val="008B4796"/>
    <w:rsid w:val="008B48B6"/>
    <w:rsid w:val="008E7A25"/>
    <w:rsid w:val="00930448"/>
    <w:rsid w:val="009857B4"/>
    <w:rsid w:val="009D4D66"/>
    <w:rsid w:val="00A00F35"/>
    <w:rsid w:val="00A41796"/>
    <w:rsid w:val="00A74721"/>
    <w:rsid w:val="00A81571"/>
    <w:rsid w:val="00AB684E"/>
    <w:rsid w:val="00AD0251"/>
    <w:rsid w:val="00B775F5"/>
    <w:rsid w:val="00C215A6"/>
    <w:rsid w:val="00C26BEA"/>
    <w:rsid w:val="00C37E16"/>
    <w:rsid w:val="00CC1312"/>
    <w:rsid w:val="00D31C43"/>
    <w:rsid w:val="00D41D30"/>
    <w:rsid w:val="00D42AD1"/>
    <w:rsid w:val="00D439E3"/>
    <w:rsid w:val="00D657B5"/>
    <w:rsid w:val="00D96A21"/>
    <w:rsid w:val="00DF5B20"/>
    <w:rsid w:val="00E35753"/>
    <w:rsid w:val="00E8138E"/>
    <w:rsid w:val="00EE5543"/>
    <w:rsid w:val="00EF0AC9"/>
    <w:rsid w:val="00F037A8"/>
    <w:rsid w:val="00F1770E"/>
    <w:rsid w:val="00F20A46"/>
    <w:rsid w:val="00F25E0F"/>
    <w:rsid w:val="00F35D59"/>
    <w:rsid w:val="00F80871"/>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gfellow@uw.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16</cp:revision>
  <cp:lastPrinted>2018-11-16T21:24:00Z</cp:lastPrinted>
  <dcterms:created xsi:type="dcterms:W3CDTF">2019-08-12T07:51:00Z</dcterms:created>
  <dcterms:modified xsi:type="dcterms:W3CDTF">2019-08-12T07:58:00Z</dcterms:modified>
</cp:coreProperties>
</file>